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C13" w:rsidRPr="00E57B92" w:rsidRDefault="00F003EC" w:rsidP="009B29D0">
      <w:pPr>
        <w:pStyle w:val="Heading1"/>
        <w:rPr>
          <w:color w:val="auto"/>
        </w:rPr>
      </w:pPr>
      <w:r w:rsidRPr="00E57B92">
        <w:rPr>
          <w:color w:val="auto"/>
        </w:rPr>
        <w:t>Accelerator</w:t>
      </w:r>
      <w:r w:rsidR="00267332">
        <w:rPr>
          <w:color w:val="auto"/>
        </w:rPr>
        <w:t xml:space="preserve"> D</w:t>
      </w:r>
      <w:r w:rsidRPr="00E57B92">
        <w:rPr>
          <w:color w:val="auto"/>
        </w:rPr>
        <w:t>ata Plan</w:t>
      </w:r>
      <w:r w:rsidR="00267332">
        <w:rPr>
          <w:color w:val="auto"/>
        </w:rPr>
        <w:t>: Defining Your Data needs</w:t>
      </w:r>
    </w:p>
    <w:p w:rsidR="00480A84" w:rsidRPr="00E57B92" w:rsidRDefault="00480A84" w:rsidP="00480A84">
      <w:pPr>
        <w:pStyle w:val="Heading2"/>
        <w:spacing w:before="0"/>
        <w:ind w:left="1080"/>
        <w:rPr>
          <w:color w:val="auto"/>
          <w:sz w:val="16"/>
          <w:szCs w:val="16"/>
        </w:rPr>
      </w:pPr>
    </w:p>
    <w:p w:rsidR="00FE5665" w:rsidRPr="00E57B92" w:rsidRDefault="00FE5665" w:rsidP="009B29D0"/>
    <w:tbl>
      <w:tblPr>
        <w:tblStyle w:val="TableGrid"/>
        <w:tblW w:w="14754" w:type="dxa"/>
        <w:tblInd w:w="-815" w:type="dxa"/>
        <w:tblLook w:val="04A0" w:firstRow="1" w:lastRow="0" w:firstColumn="1" w:lastColumn="0" w:noHBand="0" w:noVBand="1"/>
      </w:tblPr>
      <w:tblGrid>
        <w:gridCol w:w="2346"/>
        <w:gridCol w:w="6950"/>
        <w:gridCol w:w="5458"/>
      </w:tblGrid>
      <w:tr w:rsidR="00E57B92" w:rsidRPr="00E57B92" w:rsidTr="00642F3D">
        <w:trPr>
          <w:trHeight w:val="812"/>
        </w:trPr>
        <w:tc>
          <w:tcPr>
            <w:tcW w:w="2346" w:type="dxa"/>
            <w:shd w:val="clear" w:color="auto" w:fill="B4C6E7" w:themeFill="accent1" w:themeFillTint="66"/>
          </w:tcPr>
          <w:p w:rsidR="00FE5665" w:rsidRPr="00E57B92" w:rsidRDefault="00FE5665" w:rsidP="009B29D0">
            <w:pPr>
              <w:pStyle w:val="Heading1"/>
              <w:outlineLvl w:val="0"/>
              <w:rPr>
                <w:color w:val="auto"/>
              </w:rPr>
            </w:pPr>
            <w:r w:rsidRPr="00E57B92">
              <w:rPr>
                <w:color w:val="auto"/>
              </w:rPr>
              <w:t>Purpose</w:t>
            </w:r>
          </w:p>
        </w:tc>
        <w:tc>
          <w:tcPr>
            <w:tcW w:w="6950" w:type="dxa"/>
            <w:shd w:val="clear" w:color="auto" w:fill="B4C6E7" w:themeFill="accent1" w:themeFillTint="66"/>
          </w:tcPr>
          <w:p w:rsidR="00FE5665" w:rsidRPr="00E57B92" w:rsidRDefault="00A73680" w:rsidP="009B29D0">
            <w:pPr>
              <w:pStyle w:val="Heading1"/>
              <w:outlineLvl w:val="0"/>
              <w:rPr>
                <w:color w:val="auto"/>
              </w:rPr>
            </w:pPr>
            <w:r w:rsidRPr="00E57B92">
              <w:rPr>
                <w:color w:val="auto"/>
              </w:rPr>
              <w:t>Data Needs</w:t>
            </w:r>
          </w:p>
        </w:tc>
        <w:tc>
          <w:tcPr>
            <w:tcW w:w="5458" w:type="dxa"/>
            <w:shd w:val="clear" w:color="auto" w:fill="B4C6E7" w:themeFill="accent1" w:themeFillTint="66"/>
          </w:tcPr>
          <w:p w:rsidR="00FE5665" w:rsidRPr="00E57B92" w:rsidRDefault="00A73680" w:rsidP="009B29D0">
            <w:pPr>
              <w:pStyle w:val="Heading1"/>
              <w:outlineLvl w:val="0"/>
              <w:rPr>
                <w:color w:val="auto"/>
              </w:rPr>
            </w:pPr>
            <w:r w:rsidRPr="00E57B92">
              <w:rPr>
                <w:color w:val="auto"/>
              </w:rPr>
              <w:t>Already Collecting Data?</w:t>
            </w:r>
          </w:p>
        </w:tc>
      </w:tr>
      <w:tr w:rsidR="00480A84" w:rsidTr="00642F3D">
        <w:trPr>
          <w:trHeight w:val="1672"/>
        </w:trPr>
        <w:tc>
          <w:tcPr>
            <w:tcW w:w="2346" w:type="dxa"/>
            <w:vAlign w:val="center"/>
          </w:tcPr>
          <w:p w:rsidR="00FE5665" w:rsidRPr="00A73680" w:rsidRDefault="009B29D0" w:rsidP="00A73680">
            <w:pPr>
              <w:jc w:val="center"/>
              <w:rPr>
                <w:b/>
              </w:rPr>
            </w:pPr>
            <w:r w:rsidRPr="00A73680">
              <w:rPr>
                <w:b/>
              </w:rPr>
              <w:t>Targeting/Outreach</w:t>
            </w:r>
          </w:p>
        </w:tc>
        <w:tc>
          <w:tcPr>
            <w:tcW w:w="6950" w:type="dxa"/>
          </w:tcPr>
          <w:p w:rsidR="00FE5665" w:rsidRDefault="00FE5665" w:rsidP="009B29D0">
            <w:pPr>
              <w:pStyle w:val="Heading1"/>
              <w:outlineLvl w:val="0"/>
            </w:pPr>
          </w:p>
        </w:tc>
        <w:tc>
          <w:tcPr>
            <w:tcW w:w="5458" w:type="dxa"/>
          </w:tcPr>
          <w:p w:rsidR="00FE5665" w:rsidRDefault="00FE5665" w:rsidP="009B29D0">
            <w:pPr>
              <w:pStyle w:val="Heading1"/>
              <w:outlineLvl w:val="0"/>
            </w:pPr>
          </w:p>
        </w:tc>
      </w:tr>
      <w:tr w:rsidR="00480A84" w:rsidTr="00642F3D">
        <w:trPr>
          <w:trHeight w:val="1672"/>
        </w:trPr>
        <w:tc>
          <w:tcPr>
            <w:tcW w:w="2346" w:type="dxa"/>
            <w:vAlign w:val="center"/>
          </w:tcPr>
          <w:p w:rsidR="00A73680" w:rsidRPr="00A73680" w:rsidRDefault="00A73680" w:rsidP="00A73680">
            <w:pPr>
              <w:jc w:val="center"/>
              <w:rPr>
                <w:b/>
              </w:rPr>
            </w:pPr>
            <w:r w:rsidRPr="00A73680">
              <w:rPr>
                <w:b/>
              </w:rPr>
              <w:t>Program Design</w:t>
            </w:r>
          </w:p>
        </w:tc>
        <w:tc>
          <w:tcPr>
            <w:tcW w:w="6950" w:type="dxa"/>
          </w:tcPr>
          <w:p w:rsidR="00FE5665" w:rsidRDefault="00FE5665" w:rsidP="00A73680">
            <w:pPr>
              <w:jc w:val="center"/>
            </w:pPr>
          </w:p>
        </w:tc>
        <w:tc>
          <w:tcPr>
            <w:tcW w:w="5458" w:type="dxa"/>
          </w:tcPr>
          <w:p w:rsidR="00FE5665" w:rsidRDefault="00FE5665" w:rsidP="00A73680">
            <w:pPr>
              <w:jc w:val="center"/>
            </w:pPr>
          </w:p>
        </w:tc>
      </w:tr>
      <w:tr w:rsidR="00480A84" w:rsidTr="00642F3D">
        <w:trPr>
          <w:trHeight w:val="1672"/>
        </w:trPr>
        <w:tc>
          <w:tcPr>
            <w:tcW w:w="2346" w:type="dxa"/>
            <w:vAlign w:val="center"/>
          </w:tcPr>
          <w:p w:rsidR="00FE5665" w:rsidRPr="00A73680" w:rsidRDefault="00A73680" w:rsidP="00A73680">
            <w:pPr>
              <w:jc w:val="center"/>
              <w:rPr>
                <w:b/>
              </w:rPr>
            </w:pPr>
            <w:r>
              <w:rPr>
                <w:b/>
              </w:rPr>
              <w:t>Communications/ Fundraising</w:t>
            </w:r>
          </w:p>
        </w:tc>
        <w:tc>
          <w:tcPr>
            <w:tcW w:w="6950" w:type="dxa"/>
          </w:tcPr>
          <w:p w:rsidR="00FE5665" w:rsidRDefault="00FE5665" w:rsidP="00A73680">
            <w:pPr>
              <w:jc w:val="center"/>
            </w:pPr>
          </w:p>
        </w:tc>
        <w:tc>
          <w:tcPr>
            <w:tcW w:w="5458" w:type="dxa"/>
          </w:tcPr>
          <w:p w:rsidR="00FE5665" w:rsidRDefault="00FE5665" w:rsidP="00A73680">
            <w:pPr>
              <w:jc w:val="center"/>
            </w:pPr>
          </w:p>
        </w:tc>
      </w:tr>
      <w:tr w:rsidR="00480A84" w:rsidTr="00642F3D">
        <w:trPr>
          <w:trHeight w:val="1672"/>
        </w:trPr>
        <w:tc>
          <w:tcPr>
            <w:tcW w:w="2346" w:type="dxa"/>
            <w:vAlign w:val="center"/>
          </w:tcPr>
          <w:p w:rsidR="00FE5665" w:rsidRPr="00A73680" w:rsidRDefault="00A73680" w:rsidP="00A73680">
            <w:pPr>
              <w:jc w:val="center"/>
              <w:rPr>
                <w:b/>
              </w:rPr>
            </w:pPr>
            <w:r>
              <w:rPr>
                <w:b/>
              </w:rPr>
              <w:t>Benchmarking</w:t>
            </w:r>
          </w:p>
        </w:tc>
        <w:tc>
          <w:tcPr>
            <w:tcW w:w="6950" w:type="dxa"/>
          </w:tcPr>
          <w:p w:rsidR="00FE5665" w:rsidRDefault="00FE5665" w:rsidP="00A73680">
            <w:pPr>
              <w:jc w:val="center"/>
            </w:pPr>
          </w:p>
        </w:tc>
        <w:tc>
          <w:tcPr>
            <w:tcW w:w="5458" w:type="dxa"/>
          </w:tcPr>
          <w:p w:rsidR="00FE5665" w:rsidRDefault="00FE5665" w:rsidP="00A73680">
            <w:pPr>
              <w:jc w:val="center"/>
            </w:pPr>
          </w:p>
        </w:tc>
      </w:tr>
    </w:tbl>
    <w:p w:rsidR="00642F3D" w:rsidRDefault="00642F3D" w:rsidP="009B29D0">
      <w:pPr>
        <w:pStyle w:val="Heading1"/>
      </w:pPr>
    </w:p>
    <w:p w:rsidR="004E5C22" w:rsidRPr="001A0D80" w:rsidRDefault="00C54CB1" w:rsidP="001A0D80">
      <w:pPr>
        <w:pStyle w:val="Heading2"/>
        <w:rPr>
          <w:b/>
          <w:color w:val="auto"/>
        </w:rPr>
      </w:pPr>
      <w:bookmarkStart w:id="0" w:name="_GoBack"/>
      <w:bookmarkEnd w:id="0"/>
    </w:p>
    <w:sectPr w:rsidR="004E5C22" w:rsidRPr="001A0D80" w:rsidSect="00480A84">
      <w:headerReference w:type="default" r:id="rId7"/>
      <w:footerReference w:type="default" r:id="rId8"/>
      <w:pgSz w:w="15840" w:h="12240" w:orient="landscape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CB1" w:rsidRDefault="00C54CB1" w:rsidP="009B29D0">
      <w:r>
        <w:separator/>
      </w:r>
    </w:p>
  </w:endnote>
  <w:endnote w:type="continuationSeparator" w:id="0">
    <w:p w:rsidR="00C54CB1" w:rsidRDefault="00C54CB1" w:rsidP="009B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C13" w:rsidRDefault="00F003EC" w:rsidP="009B29D0">
    <w:pPr>
      <w:pStyle w:val="Footer"/>
    </w:pPr>
    <w:r w:rsidRPr="004E3C13">
      <w:rPr>
        <w:noProof/>
      </w:rPr>
      <w:drawing>
        <wp:anchor distT="0" distB="0" distL="114300" distR="114300" simplePos="0" relativeHeight="251659264" behindDoc="0" locked="0" layoutInCell="1" allowOverlap="1" wp14:anchorId="1ED8999C">
          <wp:simplePos x="0" y="0"/>
          <wp:positionH relativeFrom="column">
            <wp:posOffset>78418</wp:posOffset>
          </wp:positionH>
          <wp:positionV relativeFrom="paragraph">
            <wp:posOffset>-50800</wp:posOffset>
          </wp:positionV>
          <wp:extent cx="1773558" cy="414020"/>
          <wp:effectExtent l="0" t="0" r="0" b="0"/>
          <wp:wrapNone/>
          <wp:docPr id="18" name="Picture 6">
            <a:extLst xmlns:a="http://schemas.openxmlformats.org/drawingml/2006/main">
              <a:ext uri="{FF2B5EF4-FFF2-40B4-BE49-F238E27FC236}">
                <a16:creationId xmlns:a16="http://schemas.microsoft.com/office/drawing/2014/main" id="{B7FE63FE-7983-4288-A269-BFBD6F225B3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B7FE63FE-7983-4288-A269-BFBD6F225B3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8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3C13">
      <w:rPr>
        <w:noProof/>
      </w:rPr>
      <w:drawing>
        <wp:anchor distT="0" distB="0" distL="114300" distR="114300" simplePos="0" relativeHeight="251660288" behindDoc="0" locked="0" layoutInCell="1" allowOverlap="1" wp14:anchorId="6014DF1D">
          <wp:simplePos x="0" y="0"/>
          <wp:positionH relativeFrom="column">
            <wp:posOffset>1918288</wp:posOffset>
          </wp:positionH>
          <wp:positionV relativeFrom="paragraph">
            <wp:posOffset>-32385</wp:posOffset>
          </wp:positionV>
          <wp:extent cx="723265" cy="342900"/>
          <wp:effectExtent l="0" t="0" r="0" b="0"/>
          <wp:wrapNone/>
          <wp:docPr id="19" name="Picture 5">
            <a:extLst xmlns:a="http://schemas.openxmlformats.org/drawingml/2006/main">
              <a:ext uri="{FF2B5EF4-FFF2-40B4-BE49-F238E27FC236}">
                <a16:creationId xmlns:a16="http://schemas.microsoft.com/office/drawing/2014/main" id="{9CF55243-4161-4C7A-8E2D-4B3D210219B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9CF55243-4161-4C7A-8E2D-4B3D210219B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C13">
      <w:tab/>
    </w:r>
    <w:r w:rsidR="004E3C13">
      <w:tab/>
    </w:r>
    <w:r w:rsidR="004E3C1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CB1" w:rsidRDefault="00C54CB1" w:rsidP="009B29D0">
      <w:r>
        <w:separator/>
      </w:r>
    </w:p>
  </w:footnote>
  <w:footnote w:type="continuationSeparator" w:id="0">
    <w:p w:rsidR="00C54CB1" w:rsidRDefault="00C54CB1" w:rsidP="009B2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C13" w:rsidRDefault="004E3C13" w:rsidP="009B29D0">
    <w:pPr>
      <w:pStyle w:val="Header"/>
    </w:pPr>
    <w:r w:rsidRPr="004E3C13">
      <w:rPr>
        <w:noProof/>
      </w:rPr>
      <w:drawing>
        <wp:anchor distT="0" distB="0" distL="114300" distR="114300" simplePos="0" relativeHeight="251658240" behindDoc="0" locked="0" layoutInCell="1" allowOverlap="1" wp14:anchorId="4F4806AB">
          <wp:simplePos x="0" y="0"/>
          <wp:positionH relativeFrom="column">
            <wp:posOffset>47625</wp:posOffset>
          </wp:positionH>
          <wp:positionV relativeFrom="paragraph">
            <wp:posOffset>-233680</wp:posOffset>
          </wp:positionV>
          <wp:extent cx="1219200" cy="524361"/>
          <wp:effectExtent l="0" t="0" r="0" b="9525"/>
          <wp:wrapNone/>
          <wp:docPr id="17" name="Picture 14">
            <a:extLst xmlns:a="http://schemas.openxmlformats.org/drawingml/2006/main">
              <a:ext uri="{FF2B5EF4-FFF2-40B4-BE49-F238E27FC236}">
                <a16:creationId xmlns:a16="http://schemas.microsoft.com/office/drawing/2014/main" id="{1481E715-ADE0-422E-A0BB-46795ABFD1F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>
                    <a:extLst>
                      <a:ext uri="{FF2B5EF4-FFF2-40B4-BE49-F238E27FC236}">
                        <a16:creationId xmlns:a16="http://schemas.microsoft.com/office/drawing/2014/main" id="{1481E715-ADE0-422E-A0BB-46795ABFD1F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524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3C13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94B6A"/>
    <w:multiLevelType w:val="hybridMultilevel"/>
    <w:tmpl w:val="9956FF2E"/>
    <w:lvl w:ilvl="0" w:tplc="669E2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722C5"/>
    <w:multiLevelType w:val="hybridMultilevel"/>
    <w:tmpl w:val="8D543976"/>
    <w:lvl w:ilvl="0" w:tplc="669E2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13"/>
    <w:rsid w:val="00011582"/>
    <w:rsid w:val="00187C47"/>
    <w:rsid w:val="001A0D80"/>
    <w:rsid w:val="00267332"/>
    <w:rsid w:val="0046358C"/>
    <w:rsid w:val="00480A84"/>
    <w:rsid w:val="004C5F98"/>
    <w:rsid w:val="004E3C13"/>
    <w:rsid w:val="00642F3D"/>
    <w:rsid w:val="00683FF9"/>
    <w:rsid w:val="006939A6"/>
    <w:rsid w:val="0081445C"/>
    <w:rsid w:val="00913541"/>
    <w:rsid w:val="009B29D0"/>
    <w:rsid w:val="00A251BC"/>
    <w:rsid w:val="00A73680"/>
    <w:rsid w:val="00C54CB1"/>
    <w:rsid w:val="00C5515C"/>
    <w:rsid w:val="00C9224E"/>
    <w:rsid w:val="00E57B92"/>
    <w:rsid w:val="00F003EC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E7037"/>
  <w15:chartTrackingRefBased/>
  <w15:docId w15:val="{D9521CDF-0DA6-4AF3-A5A5-55CDEEC4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9D0"/>
    <w:pPr>
      <w:spacing w:after="0" w:line="240" w:lineRule="auto"/>
    </w:pPr>
    <w:rPr>
      <w:rFonts w:ascii="Segoe UI" w:hAnsi="Segoe UI" w:cs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3EC"/>
    <w:pPr>
      <w:keepNext/>
      <w:keepLines/>
      <w:spacing w:before="240"/>
      <w:jc w:val="center"/>
      <w:outlineLvl w:val="0"/>
    </w:pPr>
    <w:rPr>
      <w:rFonts w:eastAsiaTheme="majorEastAsia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3EC"/>
    <w:pPr>
      <w:keepNext/>
      <w:keepLines/>
      <w:spacing w:before="4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C13"/>
  </w:style>
  <w:style w:type="paragraph" w:styleId="Footer">
    <w:name w:val="footer"/>
    <w:basedOn w:val="Normal"/>
    <w:link w:val="FooterChar"/>
    <w:uiPriority w:val="99"/>
    <w:unhideWhenUsed/>
    <w:rsid w:val="004E3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C13"/>
  </w:style>
  <w:style w:type="character" w:customStyle="1" w:styleId="Heading1Char">
    <w:name w:val="Heading 1 Char"/>
    <w:basedOn w:val="DefaultParagraphFont"/>
    <w:link w:val="Heading1"/>
    <w:uiPriority w:val="9"/>
    <w:rsid w:val="00F003EC"/>
    <w:rPr>
      <w:rFonts w:ascii="Segoe UI" w:eastAsiaTheme="majorEastAsia" w:hAnsi="Segoe UI" w:cs="Segoe U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03EC"/>
    <w:rPr>
      <w:rFonts w:ascii="Segoe UI" w:eastAsiaTheme="majorEastAsia" w:hAnsi="Segoe UI" w:cs="Segoe U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E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A8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Guttentag, Matthew</dc:creator>
  <cp:keywords/>
  <dc:description/>
  <cp:lastModifiedBy>Guttentag, Matthew</cp:lastModifiedBy>
  <cp:revision>3</cp:revision>
  <cp:lastPrinted>2019-04-04T16:23:00Z</cp:lastPrinted>
  <dcterms:created xsi:type="dcterms:W3CDTF">2019-07-26T15:38:00Z</dcterms:created>
  <dcterms:modified xsi:type="dcterms:W3CDTF">2019-07-26T15:38:00Z</dcterms:modified>
</cp:coreProperties>
</file>