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C13" w:rsidRPr="00E57B92" w:rsidRDefault="00F003EC" w:rsidP="009B29D0">
      <w:pPr>
        <w:pStyle w:val="Heading1"/>
        <w:rPr>
          <w:color w:val="auto"/>
        </w:rPr>
      </w:pPr>
      <w:r w:rsidRPr="00E57B92">
        <w:rPr>
          <w:color w:val="auto"/>
        </w:rPr>
        <w:t>Accelerator</w:t>
      </w:r>
      <w:r w:rsidR="00267332">
        <w:rPr>
          <w:color w:val="auto"/>
        </w:rPr>
        <w:t xml:space="preserve"> D</w:t>
      </w:r>
      <w:r w:rsidRPr="00E57B92">
        <w:rPr>
          <w:color w:val="auto"/>
        </w:rPr>
        <w:t>ata Plan</w:t>
      </w:r>
      <w:r w:rsidR="00267332">
        <w:rPr>
          <w:color w:val="auto"/>
        </w:rPr>
        <w:t xml:space="preserve">: </w:t>
      </w:r>
      <w:r w:rsidR="00D66AC5">
        <w:rPr>
          <w:color w:val="auto"/>
        </w:rPr>
        <w:t>Selecting Metrics and Data Collection Methods</w:t>
      </w:r>
    </w:p>
    <w:p w:rsidR="00683FF9" w:rsidRPr="00E57B92" w:rsidRDefault="00683FF9" w:rsidP="00683FF9"/>
    <w:tbl>
      <w:tblPr>
        <w:tblStyle w:val="TableGrid"/>
        <w:tblW w:w="14363" w:type="dxa"/>
        <w:tblInd w:w="-815" w:type="dxa"/>
        <w:tblLook w:val="04A0" w:firstRow="1" w:lastRow="0" w:firstColumn="1" w:lastColumn="0" w:noHBand="0" w:noVBand="1"/>
      </w:tblPr>
      <w:tblGrid>
        <w:gridCol w:w="1725"/>
        <w:gridCol w:w="3251"/>
        <w:gridCol w:w="3124"/>
        <w:gridCol w:w="3558"/>
        <w:gridCol w:w="2705"/>
      </w:tblGrid>
      <w:tr w:rsidR="0081445C" w:rsidRPr="00E57B92" w:rsidTr="00A251BC">
        <w:trPr>
          <w:trHeight w:val="519"/>
        </w:trPr>
        <w:tc>
          <w:tcPr>
            <w:tcW w:w="1725" w:type="dxa"/>
            <w:shd w:val="clear" w:color="auto" w:fill="B4C6E7" w:themeFill="accent1" w:themeFillTint="66"/>
          </w:tcPr>
          <w:p w:rsidR="0081445C" w:rsidRPr="0081445C" w:rsidRDefault="0081445C" w:rsidP="00153436">
            <w:pPr>
              <w:pStyle w:val="Heading1"/>
              <w:outlineLvl w:val="0"/>
              <w:rPr>
                <w:color w:val="auto"/>
                <w:sz w:val="28"/>
                <w:szCs w:val="28"/>
              </w:rPr>
            </w:pPr>
            <w:r w:rsidRPr="0081445C">
              <w:rPr>
                <w:color w:val="auto"/>
                <w:sz w:val="28"/>
                <w:szCs w:val="28"/>
              </w:rPr>
              <w:t>Purpose</w:t>
            </w:r>
          </w:p>
        </w:tc>
        <w:tc>
          <w:tcPr>
            <w:tcW w:w="3251" w:type="dxa"/>
            <w:shd w:val="clear" w:color="auto" w:fill="B4C6E7" w:themeFill="accent1" w:themeFillTint="66"/>
          </w:tcPr>
          <w:p w:rsidR="0081445C" w:rsidRPr="0081445C" w:rsidRDefault="0081445C" w:rsidP="00153436">
            <w:pPr>
              <w:pStyle w:val="Heading1"/>
              <w:outlineLvl w:val="0"/>
              <w:rPr>
                <w:color w:val="auto"/>
                <w:sz w:val="28"/>
                <w:szCs w:val="28"/>
              </w:rPr>
            </w:pPr>
            <w:r w:rsidRPr="0081445C">
              <w:rPr>
                <w:color w:val="auto"/>
                <w:sz w:val="28"/>
                <w:szCs w:val="28"/>
              </w:rPr>
              <w:t>Data Need</w:t>
            </w:r>
          </w:p>
        </w:tc>
        <w:tc>
          <w:tcPr>
            <w:tcW w:w="3124" w:type="dxa"/>
            <w:shd w:val="clear" w:color="auto" w:fill="B4C6E7" w:themeFill="accent1" w:themeFillTint="66"/>
          </w:tcPr>
          <w:p w:rsidR="0081445C" w:rsidRPr="0081445C" w:rsidRDefault="0081445C" w:rsidP="00153436">
            <w:pPr>
              <w:pStyle w:val="Heading1"/>
              <w:outlineLvl w:val="0"/>
              <w:rPr>
                <w:color w:val="auto"/>
                <w:sz w:val="28"/>
                <w:szCs w:val="28"/>
              </w:rPr>
            </w:pPr>
            <w:r w:rsidRPr="0081445C">
              <w:rPr>
                <w:color w:val="auto"/>
                <w:sz w:val="28"/>
                <w:szCs w:val="28"/>
              </w:rPr>
              <w:t>Outcome</w:t>
            </w:r>
          </w:p>
        </w:tc>
        <w:tc>
          <w:tcPr>
            <w:tcW w:w="3558" w:type="dxa"/>
            <w:shd w:val="clear" w:color="auto" w:fill="B4C6E7" w:themeFill="accent1" w:themeFillTint="66"/>
          </w:tcPr>
          <w:p w:rsidR="0081445C" w:rsidRPr="0081445C" w:rsidRDefault="0081445C" w:rsidP="00153436">
            <w:pPr>
              <w:pStyle w:val="Heading1"/>
              <w:outlineLvl w:val="0"/>
              <w:rPr>
                <w:color w:val="auto"/>
                <w:sz w:val="28"/>
                <w:szCs w:val="28"/>
              </w:rPr>
            </w:pPr>
            <w:r w:rsidRPr="0081445C">
              <w:rPr>
                <w:color w:val="auto"/>
                <w:sz w:val="28"/>
                <w:szCs w:val="28"/>
              </w:rPr>
              <w:t>Metric(s)</w:t>
            </w:r>
          </w:p>
        </w:tc>
        <w:tc>
          <w:tcPr>
            <w:tcW w:w="2705" w:type="dxa"/>
            <w:shd w:val="clear" w:color="auto" w:fill="B4C6E7" w:themeFill="accent1" w:themeFillTint="66"/>
          </w:tcPr>
          <w:p w:rsidR="0081445C" w:rsidRPr="0081445C" w:rsidRDefault="0081445C" w:rsidP="00153436">
            <w:pPr>
              <w:pStyle w:val="Heading1"/>
              <w:outlineLvl w:val="0"/>
              <w:rPr>
                <w:color w:val="auto"/>
                <w:sz w:val="28"/>
                <w:szCs w:val="28"/>
              </w:rPr>
            </w:pPr>
            <w:r w:rsidRPr="0081445C">
              <w:rPr>
                <w:color w:val="auto"/>
                <w:sz w:val="28"/>
                <w:szCs w:val="28"/>
              </w:rPr>
              <w:t>Data Collection Method &amp; Timing</w:t>
            </w:r>
          </w:p>
        </w:tc>
      </w:tr>
      <w:tr w:rsidR="0081445C" w:rsidTr="00A251BC">
        <w:trPr>
          <w:trHeight w:val="1070"/>
        </w:trPr>
        <w:tc>
          <w:tcPr>
            <w:tcW w:w="1725" w:type="dxa"/>
            <w:vAlign w:val="center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251" w:type="dxa"/>
          </w:tcPr>
          <w:p w:rsidR="0081445C" w:rsidRPr="00DF50DD" w:rsidRDefault="0081445C" w:rsidP="00153436">
            <w:pPr>
              <w:pStyle w:val="Heading1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3124" w:type="dxa"/>
          </w:tcPr>
          <w:p w:rsidR="0081445C" w:rsidRPr="00DF50DD" w:rsidRDefault="0081445C" w:rsidP="00153436">
            <w:pPr>
              <w:pStyle w:val="Heading1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3558" w:type="dxa"/>
          </w:tcPr>
          <w:p w:rsidR="0081445C" w:rsidRPr="00DF50DD" w:rsidRDefault="0081445C" w:rsidP="00153436">
            <w:pPr>
              <w:pStyle w:val="Heading1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2705" w:type="dxa"/>
          </w:tcPr>
          <w:p w:rsidR="0081445C" w:rsidRPr="00DF50DD" w:rsidRDefault="0081445C" w:rsidP="00153436">
            <w:pPr>
              <w:pStyle w:val="Heading1"/>
              <w:outlineLvl w:val="0"/>
              <w:rPr>
                <w:b w:val="0"/>
                <w:sz w:val="22"/>
                <w:szCs w:val="22"/>
              </w:rPr>
            </w:pPr>
          </w:p>
        </w:tc>
      </w:tr>
      <w:tr w:rsidR="0081445C" w:rsidTr="00A251BC">
        <w:trPr>
          <w:trHeight w:val="1070"/>
        </w:trPr>
        <w:tc>
          <w:tcPr>
            <w:tcW w:w="1725" w:type="dxa"/>
            <w:vAlign w:val="center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251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124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558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2705" w:type="dxa"/>
          </w:tcPr>
          <w:p w:rsidR="0081445C" w:rsidRPr="00DF50DD" w:rsidRDefault="0081445C" w:rsidP="00153436">
            <w:pPr>
              <w:jc w:val="center"/>
            </w:pPr>
          </w:p>
        </w:tc>
      </w:tr>
      <w:tr w:rsidR="0081445C" w:rsidTr="00A251BC">
        <w:trPr>
          <w:trHeight w:val="1070"/>
        </w:trPr>
        <w:tc>
          <w:tcPr>
            <w:tcW w:w="1725" w:type="dxa"/>
            <w:vAlign w:val="center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251" w:type="dxa"/>
          </w:tcPr>
          <w:p w:rsidR="0081445C" w:rsidRPr="00DF50DD" w:rsidRDefault="0081445C" w:rsidP="00153436">
            <w:pPr>
              <w:jc w:val="center"/>
            </w:pPr>
            <w:bookmarkStart w:id="0" w:name="_GoBack"/>
            <w:bookmarkEnd w:id="0"/>
          </w:p>
        </w:tc>
        <w:tc>
          <w:tcPr>
            <w:tcW w:w="3124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558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2705" w:type="dxa"/>
          </w:tcPr>
          <w:p w:rsidR="0081445C" w:rsidRPr="00DF50DD" w:rsidRDefault="0081445C" w:rsidP="00153436">
            <w:pPr>
              <w:jc w:val="center"/>
            </w:pPr>
          </w:p>
        </w:tc>
      </w:tr>
      <w:tr w:rsidR="0081445C" w:rsidTr="00A251BC">
        <w:trPr>
          <w:trHeight w:val="1070"/>
        </w:trPr>
        <w:tc>
          <w:tcPr>
            <w:tcW w:w="1725" w:type="dxa"/>
            <w:vAlign w:val="center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251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124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558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2705" w:type="dxa"/>
          </w:tcPr>
          <w:p w:rsidR="0081445C" w:rsidRPr="00DF50DD" w:rsidRDefault="0081445C" w:rsidP="00153436">
            <w:pPr>
              <w:jc w:val="center"/>
            </w:pPr>
          </w:p>
        </w:tc>
      </w:tr>
      <w:tr w:rsidR="0081445C" w:rsidTr="00A251BC">
        <w:trPr>
          <w:trHeight w:val="1070"/>
        </w:trPr>
        <w:tc>
          <w:tcPr>
            <w:tcW w:w="1725" w:type="dxa"/>
            <w:vAlign w:val="center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251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124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558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2705" w:type="dxa"/>
          </w:tcPr>
          <w:p w:rsidR="0081445C" w:rsidRPr="00DF50DD" w:rsidRDefault="0081445C" w:rsidP="00153436">
            <w:pPr>
              <w:jc w:val="center"/>
            </w:pPr>
          </w:p>
        </w:tc>
      </w:tr>
      <w:tr w:rsidR="0081445C" w:rsidTr="00A251BC">
        <w:trPr>
          <w:trHeight w:val="1070"/>
        </w:trPr>
        <w:tc>
          <w:tcPr>
            <w:tcW w:w="1725" w:type="dxa"/>
            <w:vAlign w:val="center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251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124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558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2705" w:type="dxa"/>
          </w:tcPr>
          <w:p w:rsidR="0081445C" w:rsidRPr="00DF50DD" w:rsidRDefault="0081445C" w:rsidP="00153436">
            <w:pPr>
              <w:jc w:val="center"/>
            </w:pPr>
          </w:p>
        </w:tc>
      </w:tr>
      <w:tr w:rsidR="0081445C" w:rsidTr="00A251BC">
        <w:trPr>
          <w:trHeight w:val="1070"/>
        </w:trPr>
        <w:tc>
          <w:tcPr>
            <w:tcW w:w="1725" w:type="dxa"/>
            <w:vAlign w:val="center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251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124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3558" w:type="dxa"/>
          </w:tcPr>
          <w:p w:rsidR="0081445C" w:rsidRPr="00DF50DD" w:rsidRDefault="0081445C" w:rsidP="00153436">
            <w:pPr>
              <w:jc w:val="center"/>
            </w:pPr>
          </w:p>
        </w:tc>
        <w:tc>
          <w:tcPr>
            <w:tcW w:w="2705" w:type="dxa"/>
          </w:tcPr>
          <w:p w:rsidR="0081445C" w:rsidRPr="00DF50DD" w:rsidRDefault="0081445C" w:rsidP="00153436">
            <w:pPr>
              <w:jc w:val="center"/>
            </w:pPr>
          </w:p>
        </w:tc>
      </w:tr>
    </w:tbl>
    <w:p w:rsidR="004E5C22" w:rsidRPr="00D66AC5" w:rsidRDefault="001A5C65" w:rsidP="00D66AC5">
      <w:pPr>
        <w:rPr>
          <w:rFonts w:eastAsiaTheme="majorEastAsia"/>
          <w:color w:val="2F5496" w:themeColor="accent1" w:themeShade="BF"/>
          <w:sz w:val="2"/>
          <w:szCs w:val="2"/>
        </w:rPr>
      </w:pPr>
    </w:p>
    <w:sectPr w:rsidR="004E5C22" w:rsidRPr="00D66AC5" w:rsidSect="00480A84">
      <w:headerReference w:type="default" r:id="rId7"/>
      <w:footerReference w:type="default" r:id="rId8"/>
      <w:pgSz w:w="15840" w:h="12240" w:orient="landscape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C65" w:rsidRDefault="001A5C65" w:rsidP="009B29D0">
      <w:r>
        <w:separator/>
      </w:r>
    </w:p>
  </w:endnote>
  <w:endnote w:type="continuationSeparator" w:id="0">
    <w:p w:rsidR="001A5C65" w:rsidRDefault="001A5C65" w:rsidP="009B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13" w:rsidRDefault="00F003EC" w:rsidP="009B29D0">
    <w:pPr>
      <w:pStyle w:val="Footer"/>
    </w:pPr>
    <w:r w:rsidRPr="004E3C13">
      <w:rPr>
        <w:noProof/>
      </w:rPr>
      <w:drawing>
        <wp:anchor distT="0" distB="0" distL="114300" distR="114300" simplePos="0" relativeHeight="251659264" behindDoc="0" locked="0" layoutInCell="1" allowOverlap="1" wp14:anchorId="1ED8999C">
          <wp:simplePos x="0" y="0"/>
          <wp:positionH relativeFrom="column">
            <wp:posOffset>78418</wp:posOffset>
          </wp:positionH>
          <wp:positionV relativeFrom="paragraph">
            <wp:posOffset>-50800</wp:posOffset>
          </wp:positionV>
          <wp:extent cx="1773558" cy="414020"/>
          <wp:effectExtent l="0" t="0" r="0" b="0"/>
          <wp:wrapNone/>
          <wp:docPr id="18" name="Picture 6">
            <a:extLst xmlns:a="http://schemas.openxmlformats.org/drawingml/2006/main">
              <a:ext uri="{FF2B5EF4-FFF2-40B4-BE49-F238E27FC236}">
                <a16:creationId xmlns:a16="http://schemas.microsoft.com/office/drawing/2014/main" id="{B7FE63FE-7983-4288-A269-BFBD6F225B3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B7FE63FE-7983-4288-A269-BFBD6F225B3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8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C13">
      <w:rPr>
        <w:noProof/>
      </w:rPr>
      <w:drawing>
        <wp:anchor distT="0" distB="0" distL="114300" distR="114300" simplePos="0" relativeHeight="251660288" behindDoc="0" locked="0" layoutInCell="1" allowOverlap="1" wp14:anchorId="6014DF1D">
          <wp:simplePos x="0" y="0"/>
          <wp:positionH relativeFrom="column">
            <wp:posOffset>1918288</wp:posOffset>
          </wp:positionH>
          <wp:positionV relativeFrom="paragraph">
            <wp:posOffset>-32385</wp:posOffset>
          </wp:positionV>
          <wp:extent cx="723265" cy="342900"/>
          <wp:effectExtent l="0" t="0" r="0" b="0"/>
          <wp:wrapNone/>
          <wp:docPr id="19" name="Picture 5">
            <a:extLst xmlns:a="http://schemas.openxmlformats.org/drawingml/2006/main">
              <a:ext uri="{FF2B5EF4-FFF2-40B4-BE49-F238E27FC236}">
                <a16:creationId xmlns:a16="http://schemas.microsoft.com/office/drawing/2014/main" id="{9CF55243-4161-4C7A-8E2D-4B3D210219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9CF55243-4161-4C7A-8E2D-4B3D210219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C13">
      <w:tab/>
    </w:r>
    <w:r w:rsidR="004E3C13">
      <w:tab/>
    </w:r>
    <w:r w:rsidR="004E3C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C65" w:rsidRDefault="001A5C65" w:rsidP="009B29D0">
      <w:r>
        <w:separator/>
      </w:r>
    </w:p>
  </w:footnote>
  <w:footnote w:type="continuationSeparator" w:id="0">
    <w:p w:rsidR="001A5C65" w:rsidRDefault="001A5C65" w:rsidP="009B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C13" w:rsidRDefault="004E3C13" w:rsidP="009B29D0">
    <w:pPr>
      <w:pStyle w:val="Header"/>
    </w:pPr>
    <w:r w:rsidRPr="004E3C13">
      <w:rPr>
        <w:noProof/>
      </w:rPr>
      <w:drawing>
        <wp:anchor distT="0" distB="0" distL="114300" distR="114300" simplePos="0" relativeHeight="251658240" behindDoc="0" locked="0" layoutInCell="1" allowOverlap="1" wp14:anchorId="4F4806AB">
          <wp:simplePos x="0" y="0"/>
          <wp:positionH relativeFrom="column">
            <wp:posOffset>47625</wp:posOffset>
          </wp:positionH>
          <wp:positionV relativeFrom="paragraph">
            <wp:posOffset>-233680</wp:posOffset>
          </wp:positionV>
          <wp:extent cx="1219200" cy="524361"/>
          <wp:effectExtent l="0" t="0" r="0" b="9525"/>
          <wp:wrapNone/>
          <wp:docPr id="17" name="Picture 14">
            <a:extLst xmlns:a="http://schemas.openxmlformats.org/drawingml/2006/main">
              <a:ext uri="{FF2B5EF4-FFF2-40B4-BE49-F238E27FC236}">
                <a16:creationId xmlns:a16="http://schemas.microsoft.com/office/drawing/2014/main" id="{1481E715-ADE0-422E-A0BB-46795ABFD1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1481E715-ADE0-422E-A0BB-46795ABFD1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24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C13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94B6A"/>
    <w:multiLevelType w:val="hybridMultilevel"/>
    <w:tmpl w:val="9956FF2E"/>
    <w:lvl w:ilvl="0" w:tplc="669E2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722C5"/>
    <w:multiLevelType w:val="hybridMultilevel"/>
    <w:tmpl w:val="8D543976"/>
    <w:lvl w:ilvl="0" w:tplc="669E2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13"/>
    <w:rsid w:val="00011582"/>
    <w:rsid w:val="00187C47"/>
    <w:rsid w:val="001A0D80"/>
    <w:rsid w:val="001A5C65"/>
    <w:rsid w:val="00267332"/>
    <w:rsid w:val="00291B0D"/>
    <w:rsid w:val="0046358C"/>
    <w:rsid w:val="00480A84"/>
    <w:rsid w:val="004C5F98"/>
    <w:rsid w:val="004E3C13"/>
    <w:rsid w:val="00642F3D"/>
    <w:rsid w:val="00683FF9"/>
    <w:rsid w:val="006939A6"/>
    <w:rsid w:val="0081445C"/>
    <w:rsid w:val="00913541"/>
    <w:rsid w:val="009B29D0"/>
    <w:rsid w:val="00A251BC"/>
    <w:rsid w:val="00A73680"/>
    <w:rsid w:val="00C5515C"/>
    <w:rsid w:val="00C9224E"/>
    <w:rsid w:val="00D66AC5"/>
    <w:rsid w:val="00DF50DD"/>
    <w:rsid w:val="00E57B92"/>
    <w:rsid w:val="00F003EC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E7037"/>
  <w15:chartTrackingRefBased/>
  <w15:docId w15:val="{D9521CDF-0DA6-4AF3-A5A5-55CDEEC4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9D0"/>
    <w:pPr>
      <w:spacing w:after="0" w:line="240" w:lineRule="auto"/>
    </w:pPr>
    <w:rPr>
      <w:rFonts w:ascii="Segoe UI" w:hAnsi="Segoe UI" w:cs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3EC"/>
    <w:pPr>
      <w:keepNext/>
      <w:keepLines/>
      <w:spacing w:before="240"/>
      <w:jc w:val="center"/>
      <w:outlineLvl w:val="0"/>
    </w:pPr>
    <w:rPr>
      <w:rFonts w:eastAsiaTheme="majorEastAsia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3EC"/>
    <w:pPr>
      <w:keepNext/>
      <w:keepLines/>
      <w:spacing w:before="4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C13"/>
  </w:style>
  <w:style w:type="paragraph" w:styleId="Footer">
    <w:name w:val="footer"/>
    <w:basedOn w:val="Normal"/>
    <w:link w:val="FooterChar"/>
    <w:uiPriority w:val="99"/>
    <w:unhideWhenUsed/>
    <w:rsid w:val="004E3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C13"/>
  </w:style>
  <w:style w:type="character" w:customStyle="1" w:styleId="Heading1Char">
    <w:name w:val="Heading 1 Char"/>
    <w:basedOn w:val="DefaultParagraphFont"/>
    <w:link w:val="Heading1"/>
    <w:uiPriority w:val="9"/>
    <w:rsid w:val="00F003EC"/>
    <w:rPr>
      <w:rFonts w:ascii="Segoe UI" w:eastAsiaTheme="majorEastAsia" w:hAnsi="Segoe UI" w:cs="Segoe U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03EC"/>
    <w:rPr>
      <w:rFonts w:ascii="Segoe UI" w:eastAsiaTheme="majorEastAsia" w:hAnsi="Segoe UI" w:cs="Segoe U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E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A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Guttentag, Matthew</dc:creator>
  <cp:keywords/>
  <dc:description/>
  <cp:lastModifiedBy>Guttentag, Matthew</cp:lastModifiedBy>
  <cp:revision>4</cp:revision>
  <cp:lastPrinted>2019-04-04T16:23:00Z</cp:lastPrinted>
  <dcterms:created xsi:type="dcterms:W3CDTF">2019-07-26T15:39:00Z</dcterms:created>
  <dcterms:modified xsi:type="dcterms:W3CDTF">2019-07-26T15:40:00Z</dcterms:modified>
</cp:coreProperties>
</file>